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F0C9" w14:textId="77777777" w:rsidR="00792A15" w:rsidRPr="00792A15" w:rsidRDefault="00792A15" w:rsidP="00792A15">
      <w:pPr>
        <w:jc w:val="center"/>
      </w:pPr>
      <w:r w:rsidRPr="00792A15">
        <w:t>ДОГОВОР-ОФЕРТА</w:t>
      </w:r>
    </w:p>
    <w:p w14:paraId="43B92F61" w14:textId="7058453A" w:rsidR="00792A15" w:rsidRPr="00792A15" w:rsidRDefault="00792A15" w:rsidP="00792A15">
      <w:r w:rsidRPr="00792A15">
        <w:t xml:space="preserve">В соответствии с пунктом 2 статьи 437 Гражданского Кодекса Российской Федерации (далее - ГК РФ) данный документ является предложением Индивидуального предпринимателя </w:t>
      </w:r>
      <w:r w:rsidR="005559E0" w:rsidRPr="005559E0">
        <w:t>Рыжих Серге</w:t>
      </w:r>
      <w:r w:rsidR="005559E0">
        <w:t>я</w:t>
      </w:r>
      <w:r w:rsidR="005559E0" w:rsidRPr="005559E0">
        <w:t xml:space="preserve"> Николаевич</w:t>
      </w:r>
      <w:r w:rsidR="005559E0">
        <w:t>а</w:t>
      </w:r>
      <w:r w:rsidRPr="00792A15">
        <w:t xml:space="preserve">, именуемого в дальнейшем «Продавец», адресованное неограниченному кругу лиц, о заключении </w:t>
      </w:r>
      <w:proofErr w:type="gramStart"/>
      <w:r w:rsidRPr="00792A15">
        <w:t>Договора  купли</w:t>
      </w:r>
      <w:proofErr w:type="gramEnd"/>
      <w:r w:rsidRPr="00792A15">
        <w:t>-продажи товаров дистанционным способом.</w:t>
      </w:r>
      <w:r w:rsidR="006732FF" w:rsidRPr="006732FF">
        <w:t xml:space="preserve"> Продавец имеет право вносить изменения и дополнения в настоящий Договор в одностороннем порядке. Договор с учетом изменений и дополнений вступает в силу с даты размещения на сайте Продавца.</w:t>
      </w:r>
    </w:p>
    <w:p w14:paraId="325B6658" w14:textId="1F1D17AF" w:rsidR="00792A15" w:rsidRDefault="00792A15" w:rsidP="00792A15">
      <w:r w:rsidRPr="00792A15">
        <w:t>Ознакомление Покупателя с данным предложением осуществляется путем размещения действующей редакции данного предложения на Сайте по адресу: </w:t>
      </w:r>
      <w:hyperlink r:id="rId4" w:history="1">
        <w:r w:rsidR="005559E0" w:rsidRPr="00C739A4">
          <w:rPr>
            <w:rStyle w:val="a3"/>
          </w:rPr>
          <w:t>https://zortes-svet.ru</w:t>
        </w:r>
      </w:hyperlink>
      <w:r w:rsidR="005559E0">
        <w:t xml:space="preserve">. </w:t>
      </w:r>
    </w:p>
    <w:p w14:paraId="2B10A165" w14:textId="0F19BF07" w:rsidR="00793893" w:rsidRPr="004C59EA" w:rsidRDefault="00793893" w:rsidP="00792A15">
      <w:r w:rsidRPr="00793893">
        <w:t>Внимательно ознакомьтесь с текстом настоящей Оферты, и</w:t>
      </w:r>
      <w:r w:rsidR="004C59EA">
        <w:t>,</w:t>
      </w:r>
      <w:r w:rsidRPr="00793893">
        <w:t xml:space="preserve"> если Вы не согласны с каким-либо ее </w:t>
      </w:r>
      <w:r w:rsidRPr="004C59EA">
        <w:t>пунктом, Вы в праве отказаться от использования услуг, предлагаемых Продавцом.</w:t>
      </w:r>
    </w:p>
    <w:p w14:paraId="03F0A36B" w14:textId="0005D7E3" w:rsidR="00793893" w:rsidRPr="004C59EA" w:rsidRDefault="00793893" w:rsidP="00792A15">
      <w:r w:rsidRPr="004C59EA">
        <w:t xml:space="preserve">Действия Покупателя по формированию Заказа признаются Акцептом. Акцепт считается состоявшимся после подтверждения возможности исполнения заказа Продавцом. </w:t>
      </w:r>
    </w:p>
    <w:p w14:paraId="16C4C2FB" w14:textId="4942C020" w:rsidR="00793893" w:rsidRPr="004C59EA" w:rsidRDefault="00793893" w:rsidP="00792A15">
      <w:r w:rsidRPr="004C59EA">
        <w:t xml:space="preserve">Заказ Покупателем Товара, размещенного на сайте Интернет-магазина означает, что Покупатель согласен со всеми условиями настоящей Оферты. </w:t>
      </w:r>
    </w:p>
    <w:p w14:paraId="456C0B20" w14:textId="454A4A68" w:rsidR="00793893" w:rsidRPr="00792A15" w:rsidRDefault="00793893" w:rsidP="00792A15">
      <w:r w:rsidRPr="004C59EA">
        <w:t>Срок действия Оферты не ограничен, если иное не указано на сайте Интернет-магазина.</w:t>
      </w:r>
    </w:p>
    <w:p w14:paraId="4613F57B" w14:textId="77777777" w:rsidR="00792A15" w:rsidRPr="00792A15" w:rsidRDefault="00792A15" w:rsidP="00792A15">
      <w:r w:rsidRPr="00792A15">
        <w:t>Данная оферта содержит в себе все условия договора розничной купли-продажи, которые соответствуют:</w:t>
      </w:r>
    </w:p>
    <w:p w14:paraId="06BD5CEF" w14:textId="77777777" w:rsidR="00792A15" w:rsidRPr="00792A15" w:rsidRDefault="00792A15" w:rsidP="00792A15">
      <w:r w:rsidRPr="00792A15">
        <w:t>- Гражданскому Кодексу Российской Федерации (части 1 и 2);</w:t>
      </w:r>
    </w:p>
    <w:p w14:paraId="29A2E9DC" w14:textId="77777777" w:rsidR="00792A15" w:rsidRPr="00792A15" w:rsidRDefault="00792A15" w:rsidP="00792A15">
      <w:r w:rsidRPr="00792A15">
        <w:t>- Закону РФ «О защите прав потребителей» от 07.02.1992 № 2300-I;</w:t>
      </w:r>
    </w:p>
    <w:p w14:paraId="69F256C4" w14:textId="77777777" w:rsidR="00792A15" w:rsidRPr="00792A15" w:rsidRDefault="00792A15" w:rsidP="00792A15">
      <w:r w:rsidRPr="00792A15">
        <w:t>- Федеральному закону «О персональных данных» от 27.07.2006 № 152-ФЗ;</w:t>
      </w:r>
    </w:p>
    <w:p w14:paraId="10F77FBD" w14:textId="77777777" w:rsidR="00792A15" w:rsidRPr="00792A15" w:rsidRDefault="00792A15" w:rsidP="00792A15">
      <w:r w:rsidRPr="00792A15">
        <w:t>- Федеральному закону «Об информации, информационных технологиях и о защите информации» от 27.07.2006 № 149-ФЗ;</w:t>
      </w:r>
    </w:p>
    <w:p w14:paraId="01EC23AC" w14:textId="77777777" w:rsidR="00792A15" w:rsidRPr="00792A15" w:rsidRDefault="00792A15" w:rsidP="00792A15">
      <w:r w:rsidRPr="00792A15">
        <w:t>- Правилам продажи товаров дистанционным способом, утвержденным постановлением Правительства Российской Федерации от 27.09.2007 № 612.</w:t>
      </w:r>
    </w:p>
    <w:p w14:paraId="5B211ED3" w14:textId="77777777" w:rsidR="00792A15" w:rsidRPr="00792A15" w:rsidRDefault="00792A15" w:rsidP="00792A15">
      <w:r w:rsidRPr="00792A15">
        <w:t xml:space="preserve">- </w:t>
      </w:r>
      <w:proofErr w:type="spellStart"/>
      <w:r w:rsidRPr="00792A15">
        <w:t>Федеральноу</w:t>
      </w:r>
      <w:proofErr w:type="spellEnd"/>
      <w:r w:rsidRPr="00792A15">
        <w:t xml:space="preserve"> закону «Об основах государственного регулирования торговой деятельности в Российской Федерации» (с изм. и доп., вступ. в силу с 15.07.2016). </w:t>
      </w:r>
    </w:p>
    <w:p w14:paraId="20A87E57" w14:textId="77777777" w:rsidR="00792A15" w:rsidRPr="00792A15" w:rsidRDefault="00792A15" w:rsidP="00792A15">
      <w:r w:rsidRPr="00792A15">
        <w:t> </w:t>
      </w:r>
    </w:p>
    <w:p w14:paraId="7B03997B" w14:textId="77777777" w:rsidR="00792A15" w:rsidRPr="00792A15" w:rsidRDefault="00792A15" w:rsidP="00792A15">
      <w:pPr>
        <w:jc w:val="center"/>
      </w:pPr>
      <w:r w:rsidRPr="00792A15">
        <w:t>ТЕРМИНЫ И ОПРЕДЕЛЕНИЯ</w:t>
      </w:r>
    </w:p>
    <w:p w14:paraId="542407A2" w14:textId="77777777" w:rsidR="00792A15" w:rsidRPr="00792A15" w:rsidRDefault="00792A15" w:rsidP="00792A15">
      <w:r w:rsidRPr="00792A15">
        <w:rPr>
          <w:b/>
          <w:bCs/>
        </w:rPr>
        <w:t>«Оферта»</w:t>
      </w:r>
      <w:r w:rsidRPr="00792A15">
        <w:t> - публичное предложение Продавца, адресованное любому юридическому или физическому лицу (гражданину), заключить с ним договор купли-продажи (далее – «договор») на условиях, изложенных в оферте.</w:t>
      </w:r>
    </w:p>
    <w:p w14:paraId="0545A6C0" w14:textId="77777777" w:rsidR="00792A15" w:rsidRPr="00792A15" w:rsidRDefault="00792A15" w:rsidP="00792A15">
      <w:r w:rsidRPr="00792A15">
        <w:rPr>
          <w:b/>
          <w:bCs/>
        </w:rPr>
        <w:t>«Акцепт»</w:t>
      </w:r>
      <w:r w:rsidRPr="00792A15">
        <w:t> - полное и безоговорочное принятие Оферты, путем осуществления действий, указанных в преамбуле настоящей Оферты.</w:t>
      </w:r>
    </w:p>
    <w:p w14:paraId="5C1ABF82" w14:textId="77777777" w:rsidR="00792A15" w:rsidRPr="00792A15" w:rsidRDefault="00792A15" w:rsidP="00792A15">
      <w:r w:rsidRPr="00792A15">
        <w:rPr>
          <w:b/>
          <w:bCs/>
        </w:rPr>
        <w:t>«Договор купли-продажи»</w:t>
      </w:r>
      <w:r w:rsidRPr="00792A15">
        <w:t> - договор, заключаемый Продавцом с Покупателем в момент получения от Покупателя Акцепта на условиях настоящей Оферты.</w:t>
      </w:r>
    </w:p>
    <w:p w14:paraId="0931BB11" w14:textId="77777777" w:rsidR="00792A15" w:rsidRPr="00792A15" w:rsidRDefault="00792A15" w:rsidP="00792A15">
      <w:r w:rsidRPr="00792A15">
        <w:rPr>
          <w:b/>
          <w:bCs/>
        </w:rPr>
        <w:t>«Заказ» </w:t>
      </w:r>
      <w:r w:rsidRPr="00792A15">
        <w:t xml:space="preserve">- поручение Покупателя Продавцу, оформленное на Сайте, которое содержит согласованную обеими сторонами информацию о количественных и качественных </w:t>
      </w:r>
      <w:r w:rsidRPr="00792A15">
        <w:lastRenderedPageBreak/>
        <w:t>характеристиках Товара, а также о месте его доставки. Каждый Заказ имеет свой уникальный номер, присваиваемый Продавцом при получении Заказа.</w:t>
      </w:r>
    </w:p>
    <w:p w14:paraId="53E230AC" w14:textId="77777777" w:rsidR="00792A15" w:rsidRPr="00792A15" w:rsidRDefault="00792A15" w:rsidP="00792A15">
      <w:r w:rsidRPr="00792A15">
        <w:rPr>
          <w:b/>
          <w:bCs/>
        </w:rPr>
        <w:t>«Каталог»</w:t>
      </w:r>
      <w:r w:rsidRPr="00792A15">
        <w:t> - раздел Сайта, включающий фото-образцы, описания Товара, а также цену Товара.</w:t>
      </w:r>
    </w:p>
    <w:p w14:paraId="27722ADA" w14:textId="77777777" w:rsidR="00792A15" w:rsidRPr="00792A15" w:rsidRDefault="00792A15" w:rsidP="00792A15">
      <w:r w:rsidRPr="00792A15">
        <w:rPr>
          <w:b/>
          <w:bCs/>
        </w:rPr>
        <w:t>«Покупатель»</w:t>
      </w:r>
      <w:r w:rsidRPr="00792A15">
        <w:t> - физическое или юридическое лицо, имеющее намерение заключить с Продавцом договор оптовой или розничной купли-продажи на условиях, содержащихся в настоящей оферте, либо уже заключившее такой договор.</w:t>
      </w:r>
    </w:p>
    <w:p w14:paraId="61E2A40B" w14:textId="77777777" w:rsidR="00792A15" w:rsidRPr="00792A15" w:rsidRDefault="00792A15" w:rsidP="00792A15">
      <w:r w:rsidRPr="00792A15">
        <w:rPr>
          <w:b/>
          <w:bCs/>
        </w:rPr>
        <w:t>«Продавец»</w:t>
      </w:r>
      <w:r w:rsidRPr="00792A15">
        <w:t> - Индивидуальный предприниматель Вислогузов Илья Юрьевич, реализующий Товар, информация о котором размещена на Сайте.</w:t>
      </w:r>
    </w:p>
    <w:p w14:paraId="4EBC1256" w14:textId="77777777" w:rsidR="00792A15" w:rsidRPr="00792A15" w:rsidRDefault="00792A15" w:rsidP="00792A15">
      <w:r w:rsidRPr="00792A15">
        <w:rPr>
          <w:b/>
          <w:bCs/>
        </w:rPr>
        <w:t>«Оператор»</w:t>
      </w:r>
      <w:r w:rsidRPr="00792A15">
        <w:t> - сотрудник Продавца, находящийся по адресу, указанному на Сайте Продавца, и предоставляющий Покупателю информационно-консультационные услуги по вопросам размещения заказа, передачи товара, возврата товара.</w:t>
      </w:r>
    </w:p>
    <w:p w14:paraId="20184D01" w14:textId="49B0A935" w:rsidR="00792A15" w:rsidRPr="00792A15" w:rsidRDefault="00792A15" w:rsidP="00792A15">
      <w:r w:rsidRPr="00792A15">
        <w:rPr>
          <w:b/>
          <w:bCs/>
        </w:rPr>
        <w:t>«Сайт»</w:t>
      </w:r>
      <w:r w:rsidRPr="00792A15">
        <w:t> – веб-сайт Продавца, размещенный по адресу: </w:t>
      </w:r>
      <w:hyperlink r:id="rId5" w:history="1">
        <w:r w:rsidR="005559E0" w:rsidRPr="00C739A4">
          <w:rPr>
            <w:rStyle w:val="a3"/>
          </w:rPr>
          <w:t>https://zortes-svet.ru</w:t>
        </w:r>
      </w:hyperlink>
      <w:r w:rsidR="005559E0">
        <w:t xml:space="preserve">. </w:t>
      </w:r>
    </w:p>
    <w:p w14:paraId="5F4ED815" w14:textId="2AEDB5F9" w:rsidR="00792A15" w:rsidRPr="00792A15" w:rsidRDefault="00792A15" w:rsidP="00792A15">
      <w:r w:rsidRPr="00792A15">
        <w:rPr>
          <w:b/>
          <w:bCs/>
        </w:rPr>
        <w:t>«Товар»</w:t>
      </w:r>
      <w:r w:rsidRPr="00792A15">
        <w:t xml:space="preserve"> - </w:t>
      </w:r>
      <w:r w:rsidR="00AF64D6">
        <w:t>светильники</w:t>
      </w:r>
      <w:r w:rsidRPr="00792A15">
        <w:t>, информация о которых расположена на интернет-сайте Продавца, указанные Покупателем в сообщении о намерении приобрести товар, адресованном Продавцу в порядке, предусмотренном настоящей офертой.</w:t>
      </w:r>
    </w:p>
    <w:p w14:paraId="6EC48AB9" w14:textId="77777777" w:rsidR="00792A15" w:rsidRPr="00792A15" w:rsidRDefault="00792A15" w:rsidP="00792A15">
      <w:r w:rsidRPr="00792A15">
        <w:rPr>
          <w:b/>
          <w:bCs/>
        </w:rPr>
        <w:t>«Товар надлежащего качества»</w:t>
      </w:r>
      <w:r w:rsidRPr="00792A15">
        <w:t> - товар, пригодный для целей, для которых товар такого рода обычно используется.</w:t>
      </w:r>
    </w:p>
    <w:p w14:paraId="050AC708" w14:textId="77777777" w:rsidR="00792A15" w:rsidRPr="00792A15" w:rsidRDefault="00792A15" w:rsidP="00792A15">
      <w:r w:rsidRPr="00792A15">
        <w:t> </w:t>
      </w:r>
    </w:p>
    <w:p w14:paraId="09824012" w14:textId="77777777" w:rsidR="00792A15" w:rsidRPr="00792A15" w:rsidRDefault="00792A15" w:rsidP="00AF64D6">
      <w:pPr>
        <w:jc w:val="center"/>
      </w:pPr>
      <w:r w:rsidRPr="00792A15">
        <w:t>1. ПРЕДМЕТ ДОГОВОРА</w:t>
      </w:r>
    </w:p>
    <w:p w14:paraId="242FBBF4" w14:textId="05FEA62D" w:rsidR="00035E23" w:rsidRPr="00792A15" w:rsidRDefault="00792A15" w:rsidP="00792A15">
      <w:r w:rsidRPr="00792A15">
        <w:t>1.1. Продавец обязуется передать Покупателю товар, указанный Покупателем в заказе, по цене согласно Каталогу Продавца, а Покупатель обязуется в соответствии с условиями настоящей оферты принять товар и уплатить за него определенную денежную сумму (цену товара).</w:t>
      </w:r>
    </w:p>
    <w:p w14:paraId="0E802A42" w14:textId="77777777" w:rsidR="00792A15" w:rsidRPr="004C59EA" w:rsidRDefault="00792A15" w:rsidP="00AF64D6">
      <w:pPr>
        <w:jc w:val="center"/>
      </w:pPr>
      <w:r w:rsidRPr="00792A15">
        <w:t>2. ОФОРМЛЕНИЕ ЗАКАЗА</w:t>
      </w:r>
    </w:p>
    <w:p w14:paraId="65E1F207" w14:textId="41FDE9D7" w:rsidR="00792A15" w:rsidRPr="00792A15" w:rsidRDefault="00792A15" w:rsidP="00792A15">
      <w:r w:rsidRPr="00792A15">
        <w:t>2.1. До оформления заказа Покупатель должен изучить ассортимент предлагаемого товара.</w:t>
      </w:r>
    </w:p>
    <w:p w14:paraId="280EDE65" w14:textId="53D79CA1" w:rsidR="00792A15" w:rsidRPr="00792A15" w:rsidRDefault="00792A15" w:rsidP="00792A15">
      <w:r w:rsidRPr="00792A15">
        <w:t xml:space="preserve">2.2. Покупатель оформляет заказ товара на Сайте путем выбора соответствующего товара, нажатия на </w:t>
      </w:r>
      <w:r w:rsidR="00AF64D6">
        <w:t>кнопку</w:t>
      </w:r>
      <w:r w:rsidRPr="00792A15">
        <w:t xml:space="preserve"> «Купить» и, в случае выбора Покупателем условий предоплаты заказа, оплаты товара согласно п. 4.3. Договора.</w:t>
      </w:r>
    </w:p>
    <w:p w14:paraId="5D769917" w14:textId="77777777" w:rsidR="00792A15" w:rsidRPr="00792A15" w:rsidRDefault="00792A15" w:rsidP="00792A15">
      <w:r w:rsidRPr="00792A15">
        <w:t>2.3. При оформлении заказа Покупатель обязуется предоставить следующую информацию о себе, необходимую для исполнения договора:</w:t>
      </w:r>
    </w:p>
    <w:p w14:paraId="29DBDD60" w14:textId="77777777" w:rsidR="00792A15" w:rsidRPr="00792A15" w:rsidRDefault="00792A15" w:rsidP="004C59EA">
      <w:pPr>
        <w:pStyle w:val="a5"/>
      </w:pPr>
      <w:r w:rsidRPr="00792A15">
        <w:t>- Фамилия, Имя;</w:t>
      </w:r>
    </w:p>
    <w:p w14:paraId="72C8736E" w14:textId="77777777" w:rsidR="00792A15" w:rsidRPr="00792A15" w:rsidRDefault="00792A15" w:rsidP="004C59EA">
      <w:pPr>
        <w:pStyle w:val="a5"/>
      </w:pPr>
      <w:r w:rsidRPr="00792A15">
        <w:t>- Почтовый адрес; </w:t>
      </w:r>
    </w:p>
    <w:p w14:paraId="0F012EB6" w14:textId="77777777" w:rsidR="00792A15" w:rsidRPr="00792A15" w:rsidRDefault="00792A15" w:rsidP="004C59EA">
      <w:pPr>
        <w:pStyle w:val="a5"/>
      </w:pPr>
      <w:r w:rsidRPr="00792A15">
        <w:t>- Адрес электронной почты (</w:t>
      </w:r>
      <w:proofErr w:type="spellStart"/>
      <w:r w:rsidRPr="00792A15">
        <w:t>e-mail</w:t>
      </w:r>
      <w:proofErr w:type="spellEnd"/>
      <w:r w:rsidRPr="00792A15">
        <w:t>);</w:t>
      </w:r>
    </w:p>
    <w:p w14:paraId="3B69B763" w14:textId="77777777" w:rsidR="00792A15" w:rsidRDefault="00792A15" w:rsidP="004C59EA">
      <w:pPr>
        <w:pStyle w:val="a5"/>
      </w:pPr>
      <w:r w:rsidRPr="00792A15">
        <w:t>- Контактный телефон.</w:t>
      </w:r>
    </w:p>
    <w:p w14:paraId="07839863" w14:textId="77777777" w:rsidR="004C59EA" w:rsidRPr="00792A15" w:rsidRDefault="004C59EA" w:rsidP="004C59EA">
      <w:pPr>
        <w:pStyle w:val="a5"/>
      </w:pPr>
    </w:p>
    <w:p w14:paraId="61AD1E70" w14:textId="77777777" w:rsidR="00792A15" w:rsidRPr="00792A15" w:rsidRDefault="00792A15" w:rsidP="00792A15">
      <w:r w:rsidRPr="00792A15">
        <w:t>2.4. Покупатель несёт ответственность за содержание и достоверность информации, предоставленной при оформлении заказа. Непредставление (неполное представление) Продавцу информации, указанной в п. 2.3. Договора, влечет признание заказа неоформленным.</w:t>
      </w:r>
    </w:p>
    <w:p w14:paraId="4975A7D9" w14:textId="77777777" w:rsidR="00792A15" w:rsidRPr="00792A15" w:rsidRDefault="00792A15" w:rsidP="00792A15">
      <w:r w:rsidRPr="00792A15">
        <w:t xml:space="preserve">2.5 В случае оформления заказа, соответствующего условиям оптовой покупки, Покупатель подтверждает, что приобретает товары не для личного использования, а осуществляет покупку в коммерческих или иных целях, не являющихся потреблением данного товара лично Покупателем (в случаях, когда Покупателем является физическое лицо).  Продавец не несет ответственности за </w:t>
      </w:r>
      <w:r w:rsidRPr="00792A15">
        <w:lastRenderedPageBreak/>
        <w:t>использование Покупателем приобретаемого товара в личных целях, т.к. налоговый кодекс Российской Федерации не устанавливает для организаций и индивидуальных предпринимателей, реализующих товары, обязанности осуществления контроля за последующим использованием покупателем приобретаемых товаров (для предпринимательской деятельности или для личного, семейного, домашнего или иного использования, не связанного с предпринимательской деятельностью).</w:t>
      </w:r>
    </w:p>
    <w:p w14:paraId="41B4FEA8" w14:textId="77777777" w:rsidR="00792A15" w:rsidRPr="00792A15" w:rsidRDefault="00792A15" w:rsidP="00792A15">
      <w:r w:rsidRPr="00792A15">
        <w:t>2.6. Покупатель вправе изменять заказ, добавляя и (или) удаляя выбранные товары, либо отменить заказ в любое время, до момента его подтверждения оператором.</w:t>
      </w:r>
    </w:p>
    <w:p w14:paraId="21332CFB" w14:textId="3547290D" w:rsidR="00035E23" w:rsidRPr="00792A15" w:rsidRDefault="00792A15" w:rsidP="00792A15">
      <w:r w:rsidRPr="00792A15">
        <w:t xml:space="preserve">2.8. Покупатель соглашается с тем, что условия по наличию, количеству, ассортименту товара, представленному на </w:t>
      </w:r>
      <w:proofErr w:type="gramStart"/>
      <w:r w:rsidRPr="00792A15">
        <w:t>Сайте,  могут</w:t>
      </w:r>
      <w:proofErr w:type="gramEnd"/>
      <w:r w:rsidRPr="00792A15">
        <w:t xml:space="preserve"> отличаться от действительного на момент совершения заказа Покупателем.</w:t>
      </w:r>
    </w:p>
    <w:p w14:paraId="7929BCE0" w14:textId="77777777" w:rsidR="00792A15" w:rsidRPr="00792A15" w:rsidRDefault="00792A15" w:rsidP="00AF64D6">
      <w:pPr>
        <w:jc w:val="center"/>
      </w:pPr>
      <w:r w:rsidRPr="00792A15">
        <w:t>3. СРОКИ ИСПОЛНЕНИЯ ЗАКАЗА</w:t>
      </w:r>
    </w:p>
    <w:p w14:paraId="513FCDFE" w14:textId="77777777" w:rsidR="00792A15" w:rsidRPr="00792A15" w:rsidRDefault="00792A15" w:rsidP="00792A15">
      <w:r w:rsidRPr="00792A15">
        <w:t>3.1. Срок, в который Продавец обязуется исполнить заказ, зависит от наличия заказанных позиций товара на складе, времени, необходимого на обработку заказа, и составляет не более 14 рабочих дней.</w:t>
      </w:r>
    </w:p>
    <w:p w14:paraId="17CE636A" w14:textId="77777777" w:rsidR="00792A15" w:rsidRPr="00792A15" w:rsidRDefault="00792A15" w:rsidP="00792A15">
      <w:r w:rsidRPr="00792A15">
        <w:t>Продавец вправе исполнить заказ в более короткие сроки, о чем он обязан уведомить Покупателя по представленному номеру телефона или адресу электронной почты.</w:t>
      </w:r>
    </w:p>
    <w:p w14:paraId="63C8A0B0" w14:textId="77777777" w:rsidR="00792A15" w:rsidRPr="00792A15" w:rsidRDefault="00792A15" w:rsidP="00792A15">
      <w:r w:rsidRPr="00792A15">
        <w:t>В отдельных случаях срок исполнения заказа может быть оговорен с Покупателем индивидуально, в зависимости от характеристик и количества заказанного товара.</w:t>
      </w:r>
    </w:p>
    <w:p w14:paraId="22C96F35" w14:textId="77777777" w:rsidR="00792A15" w:rsidRPr="00792A15" w:rsidRDefault="00792A15" w:rsidP="00792A15">
      <w:r w:rsidRPr="00792A15">
        <w:t>3. 2. Срок исполнения заказа может быть увеличен вследствие форс-мажорных обстоятельств. К таким обстоятельствам относятся: гражданские волнения, эпидемии, землетрясения, наводнения, пожары и другие стихийные бедствия, действия государственных или муниципальных органов и прочие непреодолимые обстоятельства.</w:t>
      </w:r>
    </w:p>
    <w:p w14:paraId="24BC13FB" w14:textId="77777777" w:rsidR="00792A15" w:rsidRPr="00792A15" w:rsidRDefault="00792A15" w:rsidP="00792A15">
      <w:r w:rsidRPr="00792A15">
        <w:t>3.3. В случае отсутствия части заказанного товара на складе Продавец вправе исключить указанный товар из заказа Покупателя. При этом Продавец обязуется уведомить Покупателя об изменении наименования и/или количества заказанного им товара по представленному номеру телефона или адресу электронной почты.</w:t>
      </w:r>
    </w:p>
    <w:p w14:paraId="5E5741D9" w14:textId="77777777" w:rsidR="00792A15" w:rsidRPr="00792A15" w:rsidRDefault="00792A15" w:rsidP="00792A15">
      <w:r w:rsidRPr="00792A15">
        <w:t>3.4. Заказ считается исполненным в момент передачи товара покупателю. </w:t>
      </w:r>
    </w:p>
    <w:p w14:paraId="6FD7E26E" w14:textId="73DB0B23" w:rsidR="00035E23" w:rsidRPr="00792A15" w:rsidRDefault="00792A15" w:rsidP="00792A15">
      <w:r w:rsidRPr="00792A15">
        <w:t>3.5. В случае предоставления Покупателем недостоверной информации о его контактных данных Продавец не несет ответственности за ненадлежащее исполнение заказа (в том числе в случае невозможности уведомить Покупателя об изменении сроков исполнения и комплектности заказа). При этом в случае отсутствия связи с Покупателем в течение 2 календарных дней подряд, заказ считается аннулированным.</w:t>
      </w:r>
    </w:p>
    <w:p w14:paraId="5E32F57A" w14:textId="77777777" w:rsidR="00792A15" w:rsidRPr="00792A15" w:rsidRDefault="00792A15" w:rsidP="00AF64D6">
      <w:pPr>
        <w:jc w:val="center"/>
      </w:pPr>
      <w:r w:rsidRPr="00792A15">
        <w:t>4. ЦЕНА ТОВАРА И ОПЛАТА ЗАКАЗА</w:t>
      </w:r>
    </w:p>
    <w:p w14:paraId="640028DA" w14:textId="77777777" w:rsidR="00792A15" w:rsidRPr="00792A15" w:rsidRDefault="00792A15" w:rsidP="00792A15">
      <w:r w:rsidRPr="00792A15">
        <w:t>4.1. Информация о цене на каждую позицию товара отображена на Сайте Продавца.</w:t>
      </w:r>
    </w:p>
    <w:p w14:paraId="752C23BC" w14:textId="77777777" w:rsidR="00792A15" w:rsidRPr="00792A15" w:rsidRDefault="00792A15" w:rsidP="00792A15">
      <w:r w:rsidRPr="00792A15">
        <w:t>4.2. Цены на любые позиции товара, указанные на Сайте, могут быть изменены Продавцом в одностороннем порядке. </w:t>
      </w:r>
    </w:p>
    <w:p w14:paraId="3963DCC2" w14:textId="77777777" w:rsidR="00792A15" w:rsidRPr="00792A15" w:rsidRDefault="00792A15" w:rsidP="00792A15">
      <w:r w:rsidRPr="00792A15">
        <w:t>При этом цена товара, оформленного и оплаченного Покупателем, изменению не подлежит.</w:t>
      </w:r>
    </w:p>
    <w:p w14:paraId="56613F65" w14:textId="77777777" w:rsidR="00035E23" w:rsidRDefault="00792A15" w:rsidP="00792A15">
      <w:r w:rsidRPr="00792A15">
        <w:t>4.3. Порядок и условия оплаты товара</w:t>
      </w:r>
      <w:r w:rsidR="00035E23">
        <w:t>:</w:t>
      </w:r>
    </w:p>
    <w:p w14:paraId="18917545" w14:textId="77777777" w:rsidR="00035E23" w:rsidRDefault="00035E23" w:rsidP="00035E23">
      <w:pPr>
        <w:pStyle w:val="a5"/>
      </w:pPr>
      <w:r>
        <w:t>Онлайн оплата картой на сайте</w:t>
      </w:r>
    </w:p>
    <w:p w14:paraId="1F4CA552" w14:textId="77777777" w:rsidR="00035E23" w:rsidRDefault="00035E23" w:rsidP="00035E23">
      <w:pPr>
        <w:pStyle w:val="a5"/>
      </w:pPr>
      <w:r w:rsidRPr="00406AF3">
        <w:t>Оплата по QR-коду</w:t>
      </w:r>
    </w:p>
    <w:p w14:paraId="5A6EF8AE" w14:textId="77777777" w:rsidR="00035E23" w:rsidRDefault="00035E23" w:rsidP="00035E23">
      <w:pPr>
        <w:pStyle w:val="a5"/>
      </w:pPr>
      <w:r>
        <w:lastRenderedPageBreak/>
        <w:t>Оплата</w:t>
      </w:r>
      <w:r w:rsidRPr="00406AF3">
        <w:t xml:space="preserve"> и </w:t>
      </w:r>
      <w:r>
        <w:t>получение</w:t>
      </w:r>
      <w:r w:rsidRPr="00406AF3">
        <w:t xml:space="preserve"> возврат</w:t>
      </w:r>
      <w:r>
        <w:t>а</w:t>
      </w:r>
      <w:r w:rsidRPr="00406AF3">
        <w:t xml:space="preserve"> с помощью сервиса Яндекс Пэй.</w:t>
      </w:r>
    </w:p>
    <w:p w14:paraId="6E470665" w14:textId="77777777" w:rsidR="00035E23" w:rsidRDefault="00035E23" w:rsidP="00035E23">
      <w:pPr>
        <w:pStyle w:val="a5"/>
      </w:pPr>
      <w:r>
        <w:t xml:space="preserve">Оплата наличными при получении в ПВЗ </w:t>
      </w:r>
      <w:proofErr w:type="spellStart"/>
      <w:r>
        <w:t>Boxberry</w:t>
      </w:r>
      <w:proofErr w:type="spellEnd"/>
    </w:p>
    <w:p w14:paraId="35CD5311" w14:textId="77777777" w:rsidR="00035E23" w:rsidRDefault="00035E23" w:rsidP="00035E23">
      <w:pPr>
        <w:pStyle w:val="a5"/>
      </w:pPr>
      <w:r>
        <w:t xml:space="preserve">Оплата картой при получении курьеру </w:t>
      </w:r>
      <w:proofErr w:type="spellStart"/>
      <w:r>
        <w:t>Boxberry</w:t>
      </w:r>
      <w:proofErr w:type="spellEnd"/>
      <w:r>
        <w:t xml:space="preserve"> </w:t>
      </w:r>
    </w:p>
    <w:p w14:paraId="7A972080" w14:textId="77777777" w:rsidR="00035E23" w:rsidRDefault="00035E23" w:rsidP="00792A15"/>
    <w:p w14:paraId="1BF95216" w14:textId="20F88F1D" w:rsidR="00792A15" w:rsidRPr="00792A15" w:rsidRDefault="00792A15" w:rsidP="00792A15">
      <w:r w:rsidRPr="00792A15">
        <w:t>Выбор и использование способа оплаты из тех, что предложены Продавцом на Сайте, производится Покупателем по собственному усмотрению.</w:t>
      </w:r>
    </w:p>
    <w:p w14:paraId="7880AD17" w14:textId="2C98900D" w:rsidR="00035E23" w:rsidRPr="00792A15" w:rsidRDefault="00792A15" w:rsidP="00792A15">
      <w:r w:rsidRPr="00792A15">
        <w:t xml:space="preserve">4.4. Отгрузка Покупателю Товаров, приобретенных в </w:t>
      </w:r>
      <w:proofErr w:type="spellStart"/>
      <w:r w:rsidRPr="00792A15">
        <w:t>соотвествии</w:t>
      </w:r>
      <w:proofErr w:type="spellEnd"/>
      <w:r w:rsidRPr="00792A15">
        <w:t xml:space="preserve"> с условиями оптовой покупки, осуществляется только после поступления денежных средств за Товары на банковский счет Продавца.</w:t>
      </w:r>
    </w:p>
    <w:p w14:paraId="0D94E44C" w14:textId="77777777" w:rsidR="00792A15" w:rsidRPr="00792A15" w:rsidRDefault="00792A15" w:rsidP="00AF64D6">
      <w:pPr>
        <w:jc w:val="center"/>
      </w:pPr>
      <w:r w:rsidRPr="00792A15">
        <w:t>5. ДОСТАВКА ТОВАРА</w:t>
      </w:r>
    </w:p>
    <w:p w14:paraId="2406F4C1" w14:textId="77777777" w:rsidR="00792A15" w:rsidRPr="00792A15" w:rsidRDefault="00792A15" w:rsidP="00792A15">
      <w:r w:rsidRPr="00792A15">
        <w:t>5.1. Способы доставки товара, стоимость доставки указаны в разделе «Оплата и доставка» на Сайте Продавца.</w:t>
      </w:r>
    </w:p>
    <w:p w14:paraId="1FB7BB0C" w14:textId="77777777" w:rsidR="00792A15" w:rsidRPr="00792A15" w:rsidRDefault="00792A15" w:rsidP="00792A15">
      <w:r w:rsidRPr="00792A15">
        <w:t>5.2. В случае невозможности сообщения времени передачи товара Покупателю по причинам, не зависящим от Продавца (например, в случае ошибок Покупателя при указании контактных данных), Продавец не считается нарушившим условия настоящего договора. В случае отсутствия связи с Покупателем в течение 2 календарных дней подряд, заказ считается аннулированным.</w:t>
      </w:r>
    </w:p>
    <w:p w14:paraId="668F6D2F" w14:textId="77777777" w:rsidR="00792A15" w:rsidRPr="00792A15" w:rsidRDefault="00792A15" w:rsidP="00792A15">
      <w:r w:rsidRPr="00792A15">
        <w:t>5.3. Одновременно с передачей товара Покупателю передаются все принадлежности и документация на него.</w:t>
      </w:r>
    </w:p>
    <w:p w14:paraId="275C9C43" w14:textId="1FE407D2" w:rsidR="00792A15" w:rsidRPr="00792A15" w:rsidRDefault="00792A15" w:rsidP="00792A15">
      <w:r w:rsidRPr="00792A15">
        <w:t xml:space="preserve">5.4. В случае, если товар не был доставлен Покупателю в течение 30 календарных дней с даты подтверждения заказа оператором, Покупатель обязан письменно сообщить об этом Продавцу на </w:t>
      </w:r>
      <w:proofErr w:type="spellStart"/>
      <w:r w:rsidRPr="00792A15">
        <w:t>e-mail</w:t>
      </w:r>
      <w:proofErr w:type="spellEnd"/>
      <w:r w:rsidRPr="00792A15">
        <w:t>:</w:t>
      </w:r>
      <w:r w:rsidR="0071505A" w:rsidRPr="0071505A">
        <w:t xml:space="preserve"> office@zortes-svet.ru</w:t>
      </w:r>
    </w:p>
    <w:p w14:paraId="26E3774E" w14:textId="77777777" w:rsidR="00792A15" w:rsidRPr="00792A15" w:rsidRDefault="00792A15" w:rsidP="00792A15">
      <w:r w:rsidRPr="00792A15">
        <w:t>Отсутствие заявленного в 30-дневный срок сообщения Покупателя о нарушении Продавцом условий Договора по передаче товара, лишает Покупателя права ссылаться на наличие указанных фактов в дальнейшем.</w:t>
      </w:r>
    </w:p>
    <w:p w14:paraId="7F64B151" w14:textId="77777777" w:rsidR="00792A15" w:rsidRPr="00792A15" w:rsidRDefault="00792A15" w:rsidP="00792A15">
      <w:r w:rsidRPr="00792A15">
        <w:t>5.5. В случае если доставка товара произведена в определенные сторонами сроки, но товар не был передан Покупателю по его вине, последующая доставка производится в новые сроки, согласованные с Продавцом, с условием повторной оплаты Покупателем стоимости услуг по доставке товара. </w:t>
      </w:r>
    </w:p>
    <w:p w14:paraId="54F3634A" w14:textId="77777777" w:rsidR="00792A15" w:rsidRPr="00792A15" w:rsidRDefault="00792A15" w:rsidP="00792A15">
      <w:r w:rsidRPr="00792A15">
        <w:t>При этом в случае, если товар повторно не будет передан Покупателю по его вине, заказ считается аннулированным. </w:t>
      </w:r>
    </w:p>
    <w:p w14:paraId="1834F942" w14:textId="77777777" w:rsidR="00792A15" w:rsidRPr="00792A15" w:rsidRDefault="00792A15" w:rsidP="00792A15">
      <w:r w:rsidRPr="00792A15">
        <w:t>В случае аннулирования заказа денежные средства, полученные Продавцом от Покупателя в счет цены заказа, возврату не подлежат.</w:t>
      </w:r>
    </w:p>
    <w:p w14:paraId="01505695" w14:textId="02164D1A" w:rsidR="00035E23" w:rsidRPr="00792A15" w:rsidRDefault="00792A15" w:rsidP="00792A15">
      <w:r w:rsidRPr="00792A15">
        <w:t>5.6. Право собственности на товар, а также риск его случайной гибели или повреждения переходят к Покупателю с момента получения товара Покупателем.</w:t>
      </w:r>
    </w:p>
    <w:p w14:paraId="517A99A9" w14:textId="77777777" w:rsidR="00792A15" w:rsidRPr="00792A15" w:rsidRDefault="00792A15" w:rsidP="00AF64D6">
      <w:pPr>
        <w:jc w:val="center"/>
      </w:pPr>
      <w:r w:rsidRPr="00792A15">
        <w:t>6. ВОЗВРАТ ТОВАРА</w:t>
      </w:r>
    </w:p>
    <w:p w14:paraId="6765C813" w14:textId="77777777" w:rsidR="00792A15" w:rsidRPr="00792A15" w:rsidRDefault="00792A15" w:rsidP="00792A15">
      <w:r w:rsidRPr="00792A15">
        <w:t>6.1. Покупатель вправе отказаться от заказанного товара в любое время до момента исполнения заказа, а после передачи товара - в течение 7 календарных дней.</w:t>
      </w:r>
    </w:p>
    <w:p w14:paraId="46B97F62" w14:textId="77777777" w:rsidR="00792A15" w:rsidRPr="00792A15" w:rsidRDefault="00792A15" w:rsidP="00792A15">
      <w:r w:rsidRPr="00792A15"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Возврат товара осуществляется в месте нахождения Продавца.</w:t>
      </w:r>
    </w:p>
    <w:p w14:paraId="439D5697" w14:textId="77777777" w:rsidR="00792A15" w:rsidRPr="00792A15" w:rsidRDefault="00792A15" w:rsidP="00792A15">
      <w:r w:rsidRPr="00792A15">
        <w:lastRenderedPageBreak/>
        <w:t xml:space="preserve">Требования Покупателя об обмене либо возврате товара, приобретенного в соответствии с условиями оптового заказа на Сайте, подлежат удовлетворению только в случае ненадлежащего качества товара. При этом товар не должен носить следов использования, документы, подтверждающие факт покупки данного товара </w:t>
      </w:r>
      <w:proofErr w:type="gramStart"/>
      <w:r w:rsidRPr="00792A15">
        <w:t>на сайте</w:t>
      </w:r>
      <w:proofErr w:type="gramEnd"/>
      <w:r w:rsidRPr="00792A15">
        <w:t xml:space="preserve"> должны быть сохранены. Продавец не несет ответственности, если ожидания покупателя о потребительских свойствах товара оказались не оправданны или не подошёл фасон, размер, не устроило качество ткани, цвет, расцветка и </w:t>
      </w:r>
      <w:proofErr w:type="gramStart"/>
      <w:r w:rsidRPr="00792A15">
        <w:t>т.д.</w:t>
      </w:r>
      <w:proofErr w:type="gramEnd"/>
    </w:p>
    <w:p w14:paraId="060FA478" w14:textId="77777777" w:rsidR="00792A15" w:rsidRPr="00792A15" w:rsidRDefault="00792A15" w:rsidP="00792A15">
      <w:r w:rsidRPr="00792A15">
        <w:t>При отказе Покупателя от товара надлежащего качества, Продавец должен возвратить ему сумму, уплаченную Покупателем за товар, не позднее чем через 10 дней со дня предъявления покупателем соответствующего требования. </w:t>
      </w:r>
    </w:p>
    <w:p w14:paraId="21253942" w14:textId="77777777" w:rsidR="00792A15" w:rsidRPr="00792A15" w:rsidRDefault="00792A15" w:rsidP="00792A15">
      <w:r w:rsidRPr="00792A15">
        <w:t>При этом расходы по доставке товара (при обмене товара или возврате товара) Продавцу несет Покупатель. Расходы по доставке товара не возмещаются Продавцом.</w:t>
      </w:r>
    </w:p>
    <w:p w14:paraId="2C124C27" w14:textId="77777777" w:rsidR="00792A15" w:rsidRPr="00792A15" w:rsidRDefault="00792A15" w:rsidP="00792A15">
      <w:r w:rsidRPr="00792A15">
        <w:t>Возврат денежных средств производится Продавцом путем перечисления денежных средств на банковский или иной счет Покупателя, указанный Покупателем.</w:t>
      </w:r>
    </w:p>
    <w:p w14:paraId="55005054" w14:textId="588062BE" w:rsidR="00792A15" w:rsidRPr="00792A15" w:rsidRDefault="00792A15" w:rsidP="00792A15">
      <w:r w:rsidRPr="00792A15">
        <w:t xml:space="preserve">6.2. В случае если товар передан Покупателю с нарушением условий договора, касающихся количества, ассортимента, качества, комплектности тары и (или) упаковки товара, Покупатель обязан не позднее 20 календарных дней после получения товара письменно сообщить Продавцу на </w:t>
      </w:r>
      <w:proofErr w:type="spellStart"/>
      <w:r w:rsidRPr="00792A15">
        <w:t>e-mail</w:t>
      </w:r>
      <w:proofErr w:type="spellEnd"/>
      <w:r w:rsidRPr="00792A15">
        <w:t>: </w:t>
      </w:r>
      <w:hyperlink r:id="rId6" w:history="1">
        <w:r w:rsidR="0071505A" w:rsidRPr="00C739A4">
          <w:rPr>
            <w:rStyle w:val="a3"/>
          </w:rPr>
          <w:t>office@zortes-svet.ru</w:t>
        </w:r>
      </w:hyperlink>
      <w:r w:rsidR="0071505A">
        <w:t xml:space="preserve"> </w:t>
      </w:r>
      <w:r w:rsidRPr="00792A15">
        <w:t>об этих нарушениях и приложить фотоизображения товара и его упаковки, а также документов, подтверждающих получение Товара.</w:t>
      </w:r>
    </w:p>
    <w:p w14:paraId="08169065" w14:textId="77777777" w:rsidR="00792A15" w:rsidRPr="00792A15" w:rsidRDefault="00792A15" w:rsidP="00792A15">
      <w:r w:rsidRPr="00792A15">
        <w:t>В случае нарушения Покупателем п. 6.2. Договора, Покупатель не вправе в дальнейшем ссылаться на наличие указанных фактов.</w:t>
      </w:r>
    </w:p>
    <w:p w14:paraId="64AE190E" w14:textId="77777777" w:rsidR="00792A15" w:rsidRPr="00792A15" w:rsidRDefault="00792A15" w:rsidP="00792A15">
      <w:r w:rsidRPr="00792A15">
        <w:t>6.3. В случае если Покупатель считает, что ему был передан товар ненадлежащего качества, он обязан в максимально короткие сроки с момента получения товара передать товар Продавцу для осуществления проверки качества товара.</w:t>
      </w:r>
    </w:p>
    <w:p w14:paraId="63B0E0C5" w14:textId="4503B5CC" w:rsidR="00792A15" w:rsidRPr="00792A15" w:rsidRDefault="00792A15" w:rsidP="00792A15">
      <w:r w:rsidRPr="00792A15">
        <w:t>6.4. Требования Покупателя, заявленные ввиду передачи ему товаров ненадлежащего качества, подлежат рассмотрению Продавцом в течение 10 дней с момента предъявления соответствующего требования.</w:t>
      </w:r>
    </w:p>
    <w:p w14:paraId="13ABBEF5" w14:textId="77777777" w:rsidR="00792A15" w:rsidRPr="00792A15" w:rsidRDefault="00792A15" w:rsidP="00D25A76">
      <w:pPr>
        <w:jc w:val="center"/>
      </w:pPr>
      <w:r w:rsidRPr="00792A15">
        <w:t>7. ЗАЩИТА ПЕРСОНАЛЬНЫХ ДАННЫХ ПОКУПАТЕЛЯ</w:t>
      </w:r>
    </w:p>
    <w:p w14:paraId="3EC98B3B" w14:textId="77777777" w:rsidR="00792A15" w:rsidRPr="00792A15" w:rsidRDefault="00792A15" w:rsidP="00792A15">
      <w:r w:rsidRPr="00792A15">
        <w:t>7.1. При сборе, обработке и хранении персональных данных Покупателя Продавец руководствуется положениями Федерального закона «О персональных данных» от 27.07.2006 года № 152-ФЗ и Политики конфиденциальности персональных данных пользователей Сайта.</w:t>
      </w:r>
    </w:p>
    <w:p w14:paraId="54EF222F" w14:textId="77777777" w:rsidR="00792A15" w:rsidRPr="00792A15" w:rsidRDefault="00792A15" w:rsidP="00792A15">
      <w:r w:rsidRPr="00792A15">
        <w:t xml:space="preserve">7.2. Продавец принимает все разумные меры по защите персональных данных Покупателя и соблюдает права </w:t>
      </w:r>
      <w:proofErr w:type="gramStart"/>
      <w:r w:rsidRPr="00792A15">
        <w:t>субъектов  персональных</w:t>
      </w:r>
      <w:proofErr w:type="gramEnd"/>
      <w:r w:rsidRPr="00792A15">
        <w:t xml:space="preserve"> данных, установленные действующим законодательством Российской Федерации.</w:t>
      </w:r>
    </w:p>
    <w:p w14:paraId="74FF5769" w14:textId="77777777" w:rsidR="00792A15" w:rsidRPr="00792A15" w:rsidRDefault="00792A15" w:rsidP="00792A15">
      <w:r w:rsidRPr="00792A15">
        <w:t xml:space="preserve">7.3. Оформление заказа и предоставление своих персональных данных Покупателем выражает согласие Покупателя на их обработку (понятие «обработка персональных данных» — согласно п.3 ст.3 ФЗ </w:t>
      </w:r>
      <w:proofErr w:type="gramStart"/>
      <w:r w:rsidRPr="00792A15">
        <w:t>152  «</w:t>
      </w:r>
      <w:proofErr w:type="gramEnd"/>
      <w:r w:rsidRPr="00792A15">
        <w:t>О персональных данных»).</w:t>
      </w:r>
    </w:p>
    <w:p w14:paraId="02C95E65" w14:textId="77777777" w:rsidR="00792A15" w:rsidRDefault="00792A15" w:rsidP="00792A15">
      <w:r w:rsidRPr="00792A15">
        <w:t xml:space="preserve">7.4. Обработка персональных данных осуществляется в целях исполнения договора (заказа Покупателя), с соблюдением действующего законодательства Российской Федерации. Согласие дается на неопределенный срок. В случае отзыва согласия на использование и обработку </w:t>
      </w:r>
      <w:proofErr w:type="gramStart"/>
      <w:r w:rsidRPr="00792A15">
        <w:t>персональных  данных</w:t>
      </w:r>
      <w:proofErr w:type="gramEnd"/>
      <w:r w:rsidRPr="00792A15">
        <w:t xml:space="preserve"> Покупателя, Покупатель уведомляет об этом Продавца письменно или по электронной почте.  После получения данного уведомления Продавцом предоставление Покупателю услуг посредством </w:t>
      </w:r>
      <w:proofErr w:type="gramStart"/>
      <w:r w:rsidRPr="00792A15">
        <w:t>сайта  прекращается</w:t>
      </w:r>
      <w:proofErr w:type="gramEnd"/>
      <w:r w:rsidRPr="00792A15">
        <w:t>.</w:t>
      </w:r>
    </w:p>
    <w:p w14:paraId="375181E8" w14:textId="77777777" w:rsidR="00035E23" w:rsidRPr="00792A15" w:rsidRDefault="00035E23" w:rsidP="00792A15"/>
    <w:p w14:paraId="0236F6ED" w14:textId="77777777" w:rsidR="00792A15" w:rsidRPr="00792A15" w:rsidRDefault="00792A15" w:rsidP="00D25A76">
      <w:pPr>
        <w:jc w:val="center"/>
      </w:pPr>
      <w:r w:rsidRPr="00792A15">
        <w:lastRenderedPageBreak/>
        <w:t>8. ФОРС-МАЖОРНЫЕ ОБСТОЯТЕЛЬСТВА</w:t>
      </w:r>
    </w:p>
    <w:p w14:paraId="7F006C49" w14:textId="6212E714" w:rsidR="00792A15" w:rsidRPr="00792A15" w:rsidRDefault="00792A15" w:rsidP="00792A15">
      <w:r w:rsidRPr="00792A15"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сторонами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 w14:paraId="4E471C8E" w14:textId="77777777" w:rsidR="00792A15" w:rsidRPr="00792A15" w:rsidRDefault="00792A15" w:rsidP="00244AEF">
      <w:pPr>
        <w:jc w:val="center"/>
      </w:pPr>
      <w:r w:rsidRPr="00792A15">
        <w:t>9. РАЗРЕШЕНИЕ СПОРОВ</w:t>
      </w:r>
    </w:p>
    <w:p w14:paraId="191F5AEA" w14:textId="77777777" w:rsidR="00792A15" w:rsidRPr="00792A15" w:rsidRDefault="00792A15" w:rsidP="00792A15">
      <w:r w:rsidRPr="00792A15">
        <w:t xml:space="preserve">8.1. Все споры и разногласия, возникающие между Продавцом и </w:t>
      </w:r>
      <w:proofErr w:type="gramStart"/>
      <w:r w:rsidRPr="00792A15">
        <w:t>Покупателем</w:t>
      </w:r>
      <w:proofErr w:type="gramEnd"/>
      <w:r w:rsidRPr="00792A15">
        <w:t xml:space="preserve"> разрешаются путем переговоров между ними.</w:t>
      </w:r>
    </w:p>
    <w:p w14:paraId="1A6744C7" w14:textId="1B9E4CA0" w:rsidR="00792A15" w:rsidRPr="00792A15" w:rsidRDefault="00792A15" w:rsidP="00792A15">
      <w:r w:rsidRPr="00792A15">
        <w:t>8.2. В случае невозможности разрешения разногласий путем переговоров они подлежат рассмотрению в суде г. Москва в соответствии с законодательством РФ с обязательным предъявлением письменной претензии, на рассмотрение которой отводится 5 (пять) рабочих дней.</w:t>
      </w:r>
    </w:p>
    <w:p w14:paraId="06C64B3B" w14:textId="77777777" w:rsidR="00792A15" w:rsidRPr="00792A15" w:rsidRDefault="00792A15" w:rsidP="00244AEF">
      <w:pPr>
        <w:jc w:val="center"/>
      </w:pPr>
      <w:r w:rsidRPr="00792A15">
        <w:t>10. СРОК ДЕЙСТВИЯ И ИЗМЕНЕНИЕ УСЛОВИЙ ОФЕРТЫ</w:t>
      </w:r>
    </w:p>
    <w:p w14:paraId="0040CE1C" w14:textId="7E2F6C1F" w:rsidR="00792A15" w:rsidRPr="00792A15" w:rsidRDefault="00792A15" w:rsidP="00792A15">
      <w:r w:rsidRPr="00792A15">
        <w:t xml:space="preserve">9.1. Оферта вступает в </w:t>
      </w:r>
      <w:r w:rsidRPr="005E4E69">
        <w:t>силу с момента размещения на Сайте по адресу: </w:t>
      </w:r>
      <w:bookmarkStart w:id="0" w:name="_Hlk153795717"/>
      <w:r w:rsidRPr="005E4E69">
        <w:fldChar w:fldCharType="begin"/>
      </w:r>
      <w:r w:rsidRPr="005E4E69">
        <w:instrText>HYPERLINK "https://mellena.ru/dogovor-oferty"</w:instrText>
      </w:r>
      <w:r w:rsidRPr="005E4E69">
        <w:fldChar w:fldCharType="separate"/>
      </w:r>
      <w:r w:rsidR="00263A4D" w:rsidRPr="005E4E69">
        <w:rPr>
          <w:rStyle w:val="a3"/>
        </w:rPr>
        <w:t>https://zortes-svet.ru</w:t>
      </w:r>
      <w:r w:rsidRPr="005E4E69">
        <w:rPr>
          <w:rStyle w:val="a3"/>
        </w:rPr>
        <w:t>/dogovor-oferty/</w:t>
      </w:r>
      <w:r w:rsidRPr="005E4E69">
        <w:fldChar w:fldCharType="end"/>
      </w:r>
      <w:r w:rsidRPr="005E4E69">
        <w:t> </w:t>
      </w:r>
      <w:bookmarkEnd w:id="0"/>
      <w:r w:rsidRPr="005E4E69">
        <w:t>и действует</w:t>
      </w:r>
      <w:r w:rsidRPr="00792A15">
        <w:t xml:space="preserve"> до момента отзыва оферты Продавцом.</w:t>
      </w:r>
    </w:p>
    <w:p w14:paraId="512FBA13" w14:textId="4A3D5EFE" w:rsidR="00792A15" w:rsidRPr="00792A15" w:rsidRDefault="00792A15" w:rsidP="00792A15">
      <w:r w:rsidRPr="00792A15">
        <w:t xml:space="preserve">9.2. Продавец оставляет за собой право в любой момент изменять условия оферты и (или) отозвать оферту в одностороннем порядке без предварительного согласования с Покупателем. В случае </w:t>
      </w:r>
      <w:r w:rsidRPr="005E4E69">
        <w:t>внесения Продавцом изменений в оферту, такие изменения вступают в силу с момента размещения измененного текста оферты в сети Интернет по адресу: </w:t>
      </w:r>
      <w:r w:rsidR="00263A4D" w:rsidRPr="005E4E69">
        <w:t>https://zortes-svet.ru/dogovor-oferty/.</w:t>
      </w:r>
    </w:p>
    <w:p w14:paraId="04EBCEE5" w14:textId="2CAF71EB" w:rsidR="00792A15" w:rsidRDefault="00792A15" w:rsidP="00792A15">
      <w:r w:rsidRPr="00792A15">
        <w:t>В случае изменения Продавцом цены товаров в Каталоге такие изменения не распространяются на заказы, оформленные и оплаченные Покупателем ранее.</w:t>
      </w:r>
    </w:p>
    <w:p w14:paraId="0632D257" w14:textId="77777777" w:rsidR="004C59EA" w:rsidRPr="00792A15" w:rsidRDefault="004C59EA" w:rsidP="00792A15"/>
    <w:p w14:paraId="656CE8C0" w14:textId="77777777" w:rsidR="00792A15" w:rsidRPr="00792A15" w:rsidRDefault="00792A15" w:rsidP="0071505A">
      <w:pPr>
        <w:jc w:val="center"/>
      </w:pPr>
      <w:r w:rsidRPr="00792A15">
        <w:t>РЕКВИЗИТЫ ПРОДАВЦА</w:t>
      </w:r>
    </w:p>
    <w:p w14:paraId="1E2A0B7B" w14:textId="4D70F98E" w:rsidR="00792A15" w:rsidRPr="0071505A" w:rsidRDefault="00792A15" w:rsidP="0071505A">
      <w:pPr>
        <w:pStyle w:val="a5"/>
      </w:pPr>
      <w:r w:rsidRPr="0071505A">
        <w:t xml:space="preserve">Индивидуальный предприниматель </w:t>
      </w:r>
      <w:r w:rsidR="00263A4D" w:rsidRPr="0071505A">
        <w:t>Рыжих Сергей Николаевич</w:t>
      </w:r>
    </w:p>
    <w:p w14:paraId="4E073F94" w14:textId="3EE751C8" w:rsidR="00792A15" w:rsidRPr="0071505A" w:rsidRDefault="00792A15" w:rsidP="0071505A">
      <w:pPr>
        <w:pStyle w:val="a5"/>
      </w:pPr>
      <w:r w:rsidRPr="0071505A">
        <w:br/>
        <w:t xml:space="preserve">ОГРНИП: </w:t>
      </w:r>
      <w:r w:rsidR="00263A4D" w:rsidRPr="0071505A">
        <w:t>323508100514660</w:t>
      </w:r>
    </w:p>
    <w:p w14:paraId="071EFF10" w14:textId="226A8008" w:rsidR="00792A15" w:rsidRPr="0071505A" w:rsidRDefault="00792A15" w:rsidP="0071505A">
      <w:pPr>
        <w:pStyle w:val="a5"/>
      </w:pPr>
      <w:r w:rsidRPr="0071505A">
        <w:t>ИНН:</w:t>
      </w:r>
      <w:r w:rsidR="00263A4D" w:rsidRPr="0071505A">
        <w:t xml:space="preserve"> 400704035064</w:t>
      </w:r>
    </w:p>
    <w:p w14:paraId="6A0B1BB9" w14:textId="1683E8F9" w:rsidR="00792A15" w:rsidRPr="0071505A" w:rsidRDefault="00792A15" w:rsidP="0071505A">
      <w:pPr>
        <w:pStyle w:val="a5"/>
      </w:pPr>
      <w:r w:rsidRPr="0071505A">
        <w:t>Тел.:</w:t>
      </w:r>
      <w:r w:rsidR="00263A4D" w:rsidRPr="0071505A">
        <w:t xml:space="preserve"> +7 (499) 899-50-09</w:t>
      </w:r>
    </w:p>
    <w:p w14:paraId="47336FFC" w14:textId="12E0C5C3" w:rsidR="00792A15" w:rsidRPr="005E4E69" w:rsidRDefault="00792A15" w:rsidP="0071505A">
      <w:pPr>
        <w:pStyle w:val="a5"/>
      </w:pPr>
      <w:r w:rsidRPr="0071505A">
        <w:rPr>
          <w:lang w:val="en-US"/>
        </w:rPr>
        <w:t>e</w:t>
      </w:r>
      <w:r w:rsidRPr="005E4E69">
        <w:t>-</w:t>
      </w:r>
      <w:r w:rsidRPr="0071505A">
        <w:rPr>
          <w:lang w:val="en-US"/>
        </w:rPr>
        <w:t>mail</w:t>
      </w:r>
      <w:r w:rsidRPr="005E4E69">
        <w:t>:</w:t>
      </w:r>
      <w:r w:rsidR="00263A4D" w:rsidRPr="005E4E69">
        <w:t xml:space="preserve"> </w:t>
      </w:r>
      <w:r w:rsidR="00263A4D" w:rsidRPr="0071505A">
        <w:rPr>
          <w:lang w:val="en-US"/>
        </w:rPr>
        <w:t>office</w:t>
      </w:r>
      <w:r w:rsidR="00263A4D" w:rsidRPr="005E4E69">
        <w:t>@</w:t>
      </w:r>
      <w:r w:rsidR="00263A4D" w:rsidRPr="0071505A">
        <w:rPr>
          <w:lang w:val="en-US"/>
        </w:rPr>
        <w:t>zortes</w:t>
      </w:r>
      <w:r w:rsidR="00263A4D" w:rsidRPr="005E4E69">
        <w:t>-</w:t>
      </w:r>
      <w:r w:rsidR="00263A4D" w:rsidRPr="0071505A">
        <w:rPr>
          <w:lang w:val="en-US"/>
        </w:rPr>
        <w:t>svet</w:t>
      </w:r>
      <w:r w:rsidR="00263A4D" w:rsidRPr="005E4E69">
        <w:t>.</w:t>
      </w:r>
      <w:r w:rsidR="00263A4D" w:rsidRPr="0071505A">
        <w:rPr>
          <w:lang w:val="en-US"/>
        </w:rPr>
        <w:t>ru</w:t>
      </w:r>
    </w:p>
    <w:p w14:paraId="1B5BDFFB" w14:textId="77777777" w:rsidR="00792A15" w:rsidRPr="0071505A" w:rsidRDefault="00792A15" w:rsidP="0071505A">
      <w:pPr>
        <w:pStyle w:val="a5"/>
      </w:pPr>
      <w:r w:rsidRPr="0071505A">
        <w:t>Банковские реквизиты:</w:t>
      </w:r>
    </w:p>
    <w:p w14:paraId="2EAC53F6" w14:textId="261B3ECD" w:rsidR="00792A15" w:rsidRPr="0071505A" w:rsidRDefault="00792A15" w:rsidP="0071505A">
      <w:pPr>
        <w:pStyle w:val="a5"/>
      </w:pPr>
      <w:r w:rsidRPr="0071505A">
        <w:t xml:space="preserve">р/с </w:t>
      </w:r>
      <w:r w:rsidR="0071505A" w:rsidRPr="0071505A">
        <w:t>40802810020000116598</w:t>
      </w:r>
    </w:p>
    <w:p w14:paraId="1E8AFC95" w14:textId="77777777" w:rsidR="0071505A" w:rsidRPr="0071505A" w:rsidRDefault="0071505A" w:rsidP="0071505A">
      <w:pPr>
        <w:pStyle w:val="a5"/>
      </w:pPr>
      <w:r w:rsidRPr="0071505A">
        <w:t>ООО «Банк Точка»</w:t>
      </w:r>
    </w:p>
    <w:p w14:paraId="2616A921" w14:textId="0AD8DA11" w:rsidR="00792A15" w:rsidRPr="0071505A" w:rsidRDefault="00792A15" w:rsidP="0071505A">
      <w:pPr>
        <w:pStyle w:val="a5"/>
      </w:pPr>
      <w:r w:rsidRPr="0071505A">
        <w:t xml:space="preserve">к/с </w:t>
      </w:r>
      <w:r w:rsidR="0071505A" w:rsidRPr="0071505A">
        <w:t>30101810745374525104</w:t>
      </w:r>
    </w:p>
    <w:p w14:paraId="4E6326B6" w14:textId="478A1CE4" w:rsidR="00792A15" w:rsidRPr="0071505A" w:rsidRDefault="00792A15" w:rsidP="0071505A">
      <w:pPr>
        <w:pStyle w:val="a5"/>
      </w:pPr>
      <w:r w:rsidRPr="0071505A">
        <w:t xml:space="preserve">БИК: </w:t>
      </w:r>
      <w:r w:rsidR="0071505A" w:rsidRPr="0071505A">
        <w:t>044525104</w:t>
      </w:r>
    </w:p>
    <w:p w14:paraId="4CD0F825" w14:textId="77777777" w:rsidR="00792A15" w:rsidRPr="0071505A" w:rsidRDefault="00792A15" w:rsidP="0071505A">
      <w:pPr>
        <w:pStyle w:val="a5"/>
      </w:pPr>
      <w:r w:rsidRPr="0071505A">
        <w:t>__________________________________________________________________________</w:t>
      </w:r>
    </w:p>
    <w:p w14:paraId="07CC9017" w14:textId="2332471C" w:rsidR="00792A15" w:rsidRPr="00792A15" w:rsidRDefault="00792A15" w:rsidP="0071505A">
      <w:pPr>
        <w:pStyle w:val="a5"/>
      </w:pPr>
      <w:r w:rsidRPr="0071505A">
        <w:t>Действующая редакция от «</w:t>
      </w:r>
      <w:r w:rsidR="0071505A" w:rsidRPr="0071505A">
        <w:t>18</w:t>
      </w:r>
      <w:r w:rsidRPr="0071505A">
        <w:t xml:space="preserve">» </w:t>
      </w:r>
      <w:r w:rsidR="0071505A" w:rsidRPr="0071505A">
        <w:t>декабря</w:t>
      </w:r>
      <w:r w:rsidRPr="0071505A">
        <w:t xml:space="preserve"> 202</w:t>
      </w:r>
      <w:r w:rsidR="0071505A" w:rsidRPr="0071505A">
        <w:t>3</w:t>
      </w:r>
      <w:r w:rsidRPr="0071505A">
        <w:t xml:space="preserve"> года</w:t>
      </w:r>
    </w:p>
    <w:p w14:paraId="1670F195" w14:textId="4CF17EB7" w:rsidR="00595288" w:rsidRDefault="00792A15">
      <w:r w:rsidRPr="00792A15">
        <w:t> </w:t>
      </w:r>
    </w:p>
    <w:sectPr w:rsidR="0059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15"/>
    <w:rsid w:val="00035E23"/>
    <w:rsid w:val="00225327"/>
    <w:rsid w:val="00244AEF"/>
    <w:rsid w:val="00263A4D"/>
    <w:rsid w:val="002F4C77"/>
    <w:rsid w:val="004C59EA"/>
    <w:rsid w:val="00531780"/>
    <w:rsid w:val="005559E0"/>
    <w:rsid w:val="00595288"/>
    <w:rsid w:val="005E4E69"/>
    <w:rsid w:val="006732FF"/>
    <w:rsid w:val="0071505A"/>
    <w:rsid w:val="00792A15"/>
    <w:rsid w:val="00793893"/>
    <w:rsid w:val="007F1328"/>
    <w:rsid w:val="009A2392"/>
    <w:rsid w:val="00AF64D6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B1AA"/>
  <w15:chartTrackingRefBased/>
  <w15:docId w15:val="{8BAAFC0B-85D5-4F26-9BF9-D0F5A807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A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2A15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715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zortes-svet.ru" TargetMode="External"/><Relationship Id="rId5" Type="http://schemas.openxmlformats.org/officeDocument/2006/relationships/hyperlink" Target="https://zortes-svet.ru" TargetMode="External"/><Relationship Id="rId4" Type="http://schemas.openxmlformats.org/officeDocument/2006/relationships/hyperlink" Target="https://zortes-s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5</cp:revision>
  <dcterms:created xsi:type="dcterms:W3CDTF">2023-12-18T07:57:00Z</dcterms:created>
  <dcterms:modified xsi:type="dcterms:W3CDTF">2023-12-18T12:09:00Z</dcterms:modified>
</cp:coreProperties>
</file>